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【</w:t>
      </w:r>
      <w:r w:rsidRPr="00162F74"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2018</w:t>
      </w:r>
      <w:r w:rsidRPr="00162F74">
        <w:rPr>
          <w:rFonts w:ascii="Times New Roman" w:eastAsia="標楷體" w:hAnsi="Times New Roman" w:cs="Times New Roman"/>
          <w:b/>
          <w:sz w:val="28"/>
          <w:szCs w:val="28"/>
          <w:u w:val="single"/>
          <w:shd w:val="clear" w:color="auto" w:fill="FFFFFF"/>
        </w:rPr>
        <w:t>桃園國際風箏節】學習單</w:t>
      </w:r>
    </w:p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活動日期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: 107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年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10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月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13-14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日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10:00-17:00</w:t>
      </w:r>
    </w:p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活動地點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: 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桃園市大溪區中</w:t>
      </w:r>
      <w:r w:rsidR="00707A75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庄</w:t>
      </w:r>
      <w:bookmarkStart w:id="0" w:name="_GoBack"/>
      <w:bookmarkEnd w:id="0"/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調整池景觀土丘</w:t>
      </w:r>
    </w:p>
    <w:p w:rsidR="003513FC" w:rsidRPr="00162F74" w:rsidRDefault="00162F74" w:rsidP="003513FC">
      <w:pPr>
        <w:tabs>
          <w:tab w:val="left" w:pos="15876"/>
        </w:tabs>
        <w:ind w:rightChars="521" w:right="1250"/>
        <w:jc w:val="center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活動網址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:</w:t>
      </w:r>
      <w:r w:rsidRPr="00162F74">
        <w:rPr>
          <w:rFonts w:ascii="Times New Roman" w:eastAsia="標楷體" w:hAnsi="Times New Roman" w:cs="Times New Roman"/>
        </w:rPr>
        <w:t xml:space="preserve"> </w:t>
      </w:r>
      <w:hyperlink r:id="rId6" w:history="1">
        <w:r w:rsidRPr="00162F74">
          <w:rPr>
            <w:rStyle w:val="a8"/>
            <w:rFonts w:ascii="Times New Roman" w:eastAsia="標楷體" w:hAnsi="Times New Roman" w:cs="Times New Roman"/>
            <w:color w:val="auto"/>
            <w:szCs w:val="24"/>
            <w:shd w:val="clear" w:color="auto" w:fill="FFFFFF"/>
          </w:rPr>
          <w:t>http://taoyuan-kite.tycg.gov.tw/</w:t>
        </w:r>
      </w:hyperlink>
    </w:p>
    <w:p w:rsidR="003513FC" w:rsidRPr="00162F74" w:rsidRDefault="00162F74" w:rsidP="003513FC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162F74">
        <w:rPr>
          <w:rFonts w:ascii="Times New Roman" w:eastAsia="標楷體" w:hAnsi="Times New Roman" w:cs="Times New Roman"/>
          <w:sz w:val="28"/>
          <w:szCs w:val="28"/>
        </w:rPr>
        <w:t>姓名：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日期：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年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月</w:t>
      </w:r>
      <w:r w:rsidRPr="00162F7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162F74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3513FC" w:rsidRPr="00162F74" w:rsidRDefault="00162F74" w:rsidP="0006150C">
      <w:pPr>
        <w:tabs>
          <w:tab w:val="left" w:pos="15876"/>
        </w:tabs>
        <w:ind w:rightChars="-14" w:right="-34"/>
        <w:rPr>
          <w:rFonts w:ascii="Times New Roman" w:eastAsia="標楷體" w:hAnsi="Times New Roman" w:cs="Times New Roman"/>
        </w:rPr>
      </w:pPr>
      <w:r w:rsidRPr="00162F74">
        <w:rPr>
          <w:rFonts w:ascii="Times New Roman" w:eastAsia="標楷體" w:hAnsi="Times New Roman" w:cs="Times New Roman"/>
        </w:rPr>
        <w:t>放風箏是一種非常適合全家人共同參與的休閒活動，在施放風箏的過程中，不但可達到強身健體的功效，又可以欣賞戶外自然的風光，可說是兼具趣味與健康的休閒活動。所以「</w:t>
      </w:r>
      <w:r w:rsidRPr="00162F74">
        <w:rPr>
          <w:rFonts w:ascii="Times New Roman" w:eastAsia="標楷體" w:hAnsi="Times New Roman" w:cs="Times New Roman"/>
        </w:rPr>
        <w:t>2018</w:t>
      </w:r>
      <w:r w:rsidRPr="00162F74">
        <w:rPr>
          <w:rFonts w:ascii="Times New Roman" w:eastAsia="標楷體" w:hAnsi="Times New Roman" w:cs="Times New Roman"/>
        </w:rPr>
        <w:t>桃園國際風箏節」，不僅邀請國內外好手來放飛、表演，還有「彩繪風箏</w:t>
      </w:r>
      <w:r w:rsidRPr="00162F74">
        <w:rPr>
          <w:rFonts w:ascii="Times New Roman" w:eastAsia="標楷體" w:hAnsi="Times New Roman" w:cs="Times New Roman"/>
        </w:rPr>
        <w:t>DIY</w:t>
      </w:r>
      <w:r w:rsidRPr="00162F74">
        <w:rPr>
          <w:rFonts w:ascii="Times New Roman" w:eastAsia="標楷體" w:hAnsi="Times New Roman" w:cs="Times New Roman"/>
        </w:rPr>
        <w:t>」等活動，讓民眾體驗自己做風箏和操作風箏的樂趣。歡迎同學一起來看風箏、放風箏、作風箏。</w:t>
      </w:r>
    </w:p>
    <w:p w:rsidR="00F7581B" w:rsidRPr="00162F74" w:rsidRDefault="00F7581B" w:rsidP="0006150C">
      <w:pPr>
        <w:tabs>
          <w:tab w:val="left" w:pos="15876"/>
        </w:tabs>
        <w:ind w:rightChars="-14" w:right="-34"/>
        <w:rPr>
          <w:rFonts w:ascii="Times New Roman" w:eastAsia="標楷體" w:hAnsi="Times New Roman" w:cs="Times New Roman"/>
        </w:rPr>
      </w:pPr>
    </w:p>
    <w:p w:rsidR="00F7581B" w:rsidRPr="00162F74" w:rsidRDefault="00162F74" w:rsidP="0006150C">
      <w:pPr>
        <w:tabs>
          <w:tab w:val="left" w:pos="15876"/>
        </w:tabs>
        <w:ind w:rightChars="-14" w:right="-34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</w:rPr>
        <w:t>下列是關於放風箏的安全小常識，還有風箏的介紹，請同學一齊來回答。</w:t>
      </w:r>
    </w:p>
    <w:p w:rsidR="000B2344" w:rsidRPr="00162F74" w:rsidRDefault="00162F74" w:rsidP="000B2344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8"/>
        </w:rPr>
      </w:pPr>
      <w:r w:rsidRPr="00162F74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勾勾看，將答案在空格處打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ˇ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，可複選</w:t>
      </w:r>
    </w:p>
    <w:p w:rsidR="00F7581B" w:rsidRPr="00162F74" w:rsidRDefault="00162F74" w:rsidP="000B2344">
      <w:pPr>
        <w:snapToGrid w:val="0"/>
        <w:spacing w:line="360" w:lineRule="auto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安全小常識</w:t>
      </w:r>
    </w:p>
    <w:p w:rsidR="00162F74" w:rsidRPr="00162F74" w:rsidRDefault="00162F74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>1.</w:t>
      </w:r>
      <w:r w:rsidRPr="00162F74">
        <w:rPr>
          <w:rFonts w:ascii="Times New Roman" w:eastAsia="標楷體" w:hAnsi="Times New Roman" w:cs="Times New Roman"/>
          <w:szCs w:val="24"/>
        </w:rPr>
        <w:t>下列哪些地方不可以放風箏</w:t>
      </w:r>
      <w:r>
        <w:rPr>
          <w:rFonts w:ascii="Times New Roman" w:eastAsia="標楷體" w:hAnsi="Times New Roman" w:cs="Times New Roman" w:hint="eastAsia"/>
          <w:szCs w:val="24"/>
        </w:rPr>
        <w:t>?</w:t>
      </w:r>
    </w:p>
    <w:p w:rsidR="00961BA5" w:rsidRPr="00162F74" w:rsidRDefault="00961BA5" w:rsidP="000730F3">
      <w:pPr>
        <w:ind w:rightChars="521" w:right="1250"/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  <w:t>空曠的地方。</w:t>
      </w:r>
    </w:p>
    <w:p w:rsidR="00961BA5" w:rsidRPr="00162F74" w:rsidRDefault="00961BA5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高壓電線旁邊</w:t>
      </w:r>
    </w:p>
    <w:p w:rsidR="00961BA5" w:rsidRPr="00162F74" w:rsidRDefault="00961BA5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鐵路旁邊</w:t>
      </w:r>
    </w:p>
    <w:p w:rsidR="00961BA5" w:rsidRPr="00162F74" w:rsidRDefault="00961BA5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機場附近</w:t>
      </w:r>
    </w:p>
    <w:p w:rsidR="0006150C" w:rsidRPr="00162F74" w:rsidRDefault="0006150C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</w:p>
    <w:p w:rsidR="0006150C" w:rsidRPr="00162F74" w:rsidRDefault="00162F74" w:rsidP="0006150C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 xml:space="preserve">2. </w:t>
      </w:r>
      <w:r w:rsidRPr="00162F74">
        <w:rPr>
          <w:rFonts w:ascii="Times New Roman" w:eastAsia="標楷體" w:hAnsi="Times New Roman" w:cs="Times New Roman"/>
          <w:szCs w:val="24"/>
        </w:rPr>
        <w:t>下列哪些是放風箏時應</w:t>
      </w:r>
      <w:r>
        <w:rPr>
          <w:rFonts w:ascii="Times New Roman" w:eastAsia="標楷體" w:hAnsi="Times New Roman" w:cs="Times New Roman" w:hint="eastAsia"/>
          <w:szCs w:val="24"/>
        </w:rPr>
        <w:t>該要</w:t>
      </w:r>
      <w:r w:rsidRPr="00162F74">
        <w:rPr>
          <w:rFonts w:ascii="Times New Roman" w:eastAsia="標楷體" w:hAnsi="Times New Roman" w:cs="Times New Roman"/>
          <w:szCs w:val="24"/>
        </w:rPr>
        <w:t>注意</w:t>
      </w:r>
      <w:r>
        <w:rPr>
          <w:rFonts w:ascii="Times New Roman" w:eastAsia="標楷體" w:hAnsi="Times New Roman" w:cs="Times New Roman" w:hint="eastAsia"/>
          <w:szCs w:val="24"/>
        </w:rPr>
        <w:t>的</w:t>
      </w:r>
      <w:r w:rsidRPr="00162F74">
        <w:rPr>
          <w:rFonts w:ascii="Times New Roman" w:eastAsia="標楷體" w:hAnsi="Times New Roman" w:cs="Times New Roman"/>
          <w:szCs w:val="24"/>
        </w:rPr>
        <w:t>事項</w:t>
      </w:r>
      <w:r>
        <w:rPr>
          <w:rFonts w:ascii="Times New Roman" w:eastAsia="標楷體" w:hAnsi="Times New Roman" w:cs="Times New Roman" w:hint="eastAsia"/>
          <w:szCs w:val="24"/>
        </w:rPr>
        <w:t>?</w:t>
      </w:r>
    </w:p>
    <w:p w:rsidR="0006150C" w:rsidRPr="00162F74" w:rsidRDefault="0006150C" w:rsidP="0006150C">
      <w:pPr>
        <w:ind w:rightChars="521" w:right="1250"/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不要在閃電，雷雨天出門放風箏</w:t>
      </w:r>
      <w:r w:rsidR="00162F74" w:rsidRPr="00162F74"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  <w:t>。</w:t>
      </w:r>
    </w:p>
    <w:p w:rsidR="0006150C" w:rsidRPr="00162F74" w:rsidRDefault="0006150C" w:rsidP="0006150C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戶外放風箏，要注意防曬，避免皮膚長期暴露陽光下。並且注意補充水分。</w:t>
      </w:r>
      <w:r w:rsidRPr="00162F74">
        <w:rPr>
          <w:rFonts w:ascii="Times New Roman" w:eastAsia="標楷體" w:hAnsi="Times New Roman" w:cs="Times New Roman"/>
          <w:szCs w:val="24"/>
        </w:rPr>
        <w:t xml:space="preserve"> </w:t>
      </w:r>
    </w:p>
    <w:p w:rsidR="0006150C" w:rsidRPr="00162F74" w:rsidRDefault="0006150C" w:rsidP="0006150C">
      <w:pPr>
        <w:widowControl/>
        <w:ind w:rightChars="521" w:right="1250"/>
        <w:rPr>
          <w:rFonts w:ascii="Times New Roman" w:eastAsia="標楷體" w:hAnsi="Times New Roman" w:cs="Times New Roman"/>
          <w:vanish/>
          <w:szCs w:val="24"/>
          <w:shd w:val="clear" w:color="auto" w:fill="FFFFFF"/>
          <w:specVanish/>
        </w:rPr>
      </w:pPr>
    </w:p>
    <w:p w:rsidR="0006150C" w:rsidRPr="00162F74" w:rsidRDefault="0006150C" w:rsidP="0006150C">
      <w:pPr>
        <w:widowControl/>
        <w:ind w:rightChars="521" w:right="1250"/>
        <w:rPr>
          <w:rFonts w:ascii="Times New Roman" w:eastAsia="標楷體" w:hAnsi="Times New Roman" w:cs="Times New Roman"/>
          <w:vanish/>
          <w:szCs w:val="24"/>
          <w:shd w:val="clear" w:color="auto" w:fill="FFFFFF"/>
          <w:specVanish/>
        </w:rPr>
      </w:pPr>
    </w:p>
    <w:p w:rsidR="0006150C" w:rsidRPr="00162F74" w:rsidRDefault="0006150C" w:rsidP="0006150C">
      <w:pPr>
        <w:ind w:left="286" w:rightChars="-73" w:right="-175" w:hangingChars="119" w:hanging="286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如果放風箏的人較多，放飛時要看著自己的風箏，同時一定要留出一段安全距離，盡量避免穿越人群放飛風箏，免得傷害了人或者是將風箏摔壞。</w:t>
      </w:r>
    </w:p>
    <w:p w:rsidR="00961BA5" w:rsidRPr="00162F74" w:rsidRDefault="00961BA5" w:rsidP="000730F3">
      <w:pPr>
        <w:ind w:rightChars="521" w:right="1250"/>
        <w:rPr>
          <w:rStyle w:val="a3"/>
          <w:rFonts w:ascii="Times New Roman" w:eastAsia="標楷體" w:hAnsi="Times New Roman" w:cs="Times New Roman"/>
          <w:b w:val="0"/>
          <w:szCs w:val="24"/>
          <w:bdr w:val="none" w:sz="0" w:space="0" w:color="auto" w:frame="1"/>
        </w:rPr>
      </w:pPr>
    </w:p>
    <w:p w:rsidR="00AF7023" w:rsidRPr="00162F74" w:rsidRDefault="00162F74" w:rsidP="00162F74">
      <w:pPr>
        <w:ind w:rightChars="44" w:right="106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3.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在收回風箏的時候，盡量選擇遠離電線的地方，收線動作盡量放緩。萬一風箏線纏繞在電線上，該怎麼辦</w:t>
      </w:r>
      <w:r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?</w:t>
      </w:r>
    </w:p>
    <w:p w:rsidR="002A57AD" w:rsidRPr="00162F74" w:rsidRDefault="002A57AD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趕快爬上去拿下來。</w:t>
      </w:r>
    </w:p>
    <w:p w:rsidR="002A57AD" w:rsidRPr="00162F74" w:rsidRDefault="002A57AD" w:rsidP="000730F3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應及時報告供電部門，由專業技術人員清理。</w:t>
      </w:r>
    </w:p>
    <w:p w:rsidR="00AF7023" w:rsidRPr="00162F74" w:rsidRDefault="00AF7023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szCs w:val="24"/>
        </w:rPr>
        <w:t>一走了之，不用理。</w:t>
      </w:r>
    </w:p>
    <w:p w:rsidR="002A57AD" w:rsidRPr="00162F74" w:rsidRDefault="002A57AD" w:rsidP="000730F3">
      <w:pPr>
        <w:pStyle w:val="Web"/>
        <w:shd w:val="clear" w:color="auto" w:fill="FFFFFF"/>
        <w:spacing w:before="0" w:beforeAutospacing="0" w:after="0" w:afterAutospacing="0"/>
        <w:ind w:rightChars="521" w:right="1250"/>
        <w:rPr>
          <w:rStyle w:val="a3"/>
          <w:rFonts w:ascii="Times New Roman" w:eastAsia="標楷體" w:hAnsi="Times New Roman" w:cs="Times New Roman"/>
          <w:bdr w:val="none" w:sz="0" w:space="0" w:color="auto" w:frame="1"/>
        </w:rPr>
      </w:pPr>
    </w:p>
    <w:p w:rsidR="00007D32" w:rsidRPr="00162F74" w:rsidRDefault="00162F74" w:rsidP="000730F3">
      <w:pPr>
        <w:widowControl/>
        <w:ind w:rightChars="521" w:right="125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4.</w:t>
      </w: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如果風箏被掛在樹上無法取下來，該怎麼辦</w:t>
      </w: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?</w:t>
      </w:r>
    </w:p>
    <w:p w:rsidR="00AF7023" w:rsidRPr="00162F74" w:rsidRDefault="00007D32" w:rsidP="000730F3">
      <w:pPr>
        <w:ind w:rightChars="521" w:right="125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 xml:space="preserve"> </w:t>
      </w:r>
      <w:r w:rsidR="00162F74"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一走了之，無須搭理。</w: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fldChar w:fldCharType="begin"/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instrText xml:space="preserve"> HYPERLINK "https://baike.baidu.com/pic/%E5%89%B2%E5%96%89%E9%A3%8E%E7%AD%9D/198669/2932081/622762d0f703918fee42e823513d269758eec44c?fr=lemma&amp;ct=cover" \o "</w:instrTex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instrText>风筝线</w:instrTex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instrText xml:space="preserve">" \t "_blank" </w:instrText>
      </w:r>
      <w:r w:rsidR="00AF7023" w:rsidRPr="00162F74">
        <w:rPr>
          <w:rFonts w:ascii="Times New Roman" w:eastAsia="標楷體" w:hAnsi="Times New Roman" w:cs="Times New Roman"/>
          <w:kern w:val="0"/>
          <w:szCs w:val="24"/>
        </w:rPr>
        <w:fldChar w:fldCharType="separate"/>
      </w:r>
    </w:p>
    <w:p w:rsidR="00007D32" w:rsidRPr="00162F74" w:rsidRDefault="00007D32" w:rsidP="000730F3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="00162F74" w:rsidRPr="00162F74">
        <w:rPr>
          <w:rFonts w:ascii="Times New Roman" w:eastAsia="標楷體" w:hAnsi="Times New Roman" w:cs="Times New Roman"/>
          <w:szCs w:val="24"/>
        </w:rPr>
        <w:t xml:space="preserve"> </w:t>
      </w:r>
      <w:r w:rsidR="00162F74" w:rsidRPr="00162F74"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  <w:t>割斷風箏線，妥善丟棄，以免懸浮的風箏線繃緊後傷</w:t>
      </w:r>
      <w:r w:rsidR="00AF7023" w:rsidRPr="00162F74">
        <w:rPr>
          <w:rFonts w:ascii="Times New Roman" w:eastAsia="標楷體" w:hAnsi="Times New Roman" w:cs="Times New Roman"/>
          <w:szCs w:val="24"/>
        </w:rPr>
        <w:fldChar w:fldCharType="end"/>
      </w:r>
      <w:r w:rsidR="00162F74" w:rsidRPr="00162F74">
        <w:rPr>
          <w:rFonts w:ascii="Times New Roman" w:eastAsia="標楷體" w:hAnsi="Times New Roman" w:cs="Times New Roman"/>
          <w:szCs w:val="24"/>
          <w:shd w:val="clear" w:color="auto" w:fill="FFFFFF"/>
        </w:rPr>
        <w:t>及無辜。</w:t>
      </w:r>
    </w:p>
    <w:p w:rsidR="00112AF7" w:rsidRPr="00162F74" w:rsidRDefault="00112AF7" w:rsidP="000730F3">
      <w:pPr>
        <w:ind w:rightChars="521" w:right="125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:rsidR="00AF7023" w:rsidRPr="00162F74" w:rsidRDefault="00162F74" w:rsidP="00F7581B">
      <w:pPr>
        <w:snapToGrid w:val="0"/>
        <w:spacing w:line="360" w:lineRule="auto"/>
        <w:rPr>
          <w:rStyle w:val="a3"/>
          <w:rFonts w:ascii="Times New Roman" w:eastAsia="標楷體" w:hAnsi="Times New Roman" w:cs="Times New Roman"/>
          <w:szCs w:val="24"/>
          <w:bdr w:val="none" w:sz="0" w:space="0" w:color="auto" w:frame="1"/>
        </w:rPr>
      </w:pPr>
      <w:r w:rsidRPr="00162F7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  <w:r w:rsidRPr="00162F74">
        <w:rPr>
          <w:rFonts w:ascii="Times New Roman" w:eastAsia="標楷體" w:hAnsi="Times New Roman" w:cs="Times New Roman"/>
          <w:b/>
          <w:sz w:val="28"/>
          <w:szCs w:val="28"/>
        </w:rPr>
        <w:t>風箏種類介紹</w:t>
      </w:r>
    </w:p>
    <w:p w:rsidR="00750782" w:rsidRPr="00162F74" w:rsidRDefault="00162F74" w:rsidP="00BF6E56">
      <w:pPr>
        <w:ind w:rightChars="44" w:right="106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b/>
          <w:szCs w:val="24"/>
        </w:rPr>
        <w:t>1.</w:t>
      </w:r>
      <w:r w:rsidRPr="00162F74">
        <w:rPr>
          <w:rFonts w:ascii="Times New Roman" w:eastAsia="標楷體" w:hAnsi="Times New Roman" w:cs="Times New Roman"/>
          <w:b/>
          <w:szCs w:val="24"/>
        </w:rPr>
        <w:t>【軟體風箏】</w:t>
      </w:r>
      <w:r w:rsidRPr="00162F74">
        <w:rPr>
          <w:rFonts w:ascii="Times New Roman" w:eastAsia="標楷體" w:hAnsi="Times New Roman" w:cs="Times New Roman"/>
          <w:szCs w:val="24"/>
        </w:rPr>
        <w:t>是沒有骨架的風箏，藉由風力將空氣灌入氣囊中，所以又稱氣囊風箏。</w:t>
      </w:r>
    </w:p>
    <w:p w:rsidR="00090045" w:rsidRPr="00162F74" w:rsidRDefault="00162F74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>找一找，您在【</w:t>
      </w:r>
      <w:r w:rsidRPr="00162F74">
        <w:rPr>
          <w:rFonts w:ascii="Times New Roman" w:eastAsia="標楷體" w:hAnsi="Times New Roman" w:cs="Times New Roman"/>
          <w:szCs w:val="24"/>
        </w:rPr>
        <w:t>2018</w:t>
      </w:r>
      <w:r w:rsidRPr="00162F74">
        <w:rPr>
          <w:rFonts w:ascii="Times New Roman" w:eastAsia="標楷體" w:hAnsi="Times New Roman" w:cs="Times New Roman"/>
          <w:szCs w:val="24"/>
        </w:rPr>
        <w:t>桃園國際風箏節】看到那些軟體風箏。請在</w:t>
      </w:r>
      <w:r w:rsidR="00A44830"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Pr="00162F74">
        <w:rPr>
          <w:rFonts w:ascii="Times New Roman" w:eastAsia="標楷體" w:hAnsi="Times New Roman" w:cs="Times New Roman"/>
          <w:szCs w:val="24"/>
        </w:rPr>
        <w:t>打</w:t>
      </w:r>
      <w:r w:rsidRPr="00162F74">
        <w:rPr>
          <w:rFonts w:ascii="Times New Roman" w:eastAsia="標楷體" w:hAnsi="Times New Roman" w:cs="Times New Roman"/>
          <w:szCs w:val="24"/>
        </w:rPr>
        <w:t>V(</w:t>
      </w:r>
      <w:r w:rsidRPr="00162F74">
        <w:rPr>
          <w:rFonts w:ascii="Times New Roman" w:eastAsia="標楷體" w:hAnsi="Times New Roman" w:cs="Times New Roman"/>
          <w:szCs w:val="24"/>
        </w:rPr>
        <w:t>可複選</w:t>
      </w:r>
      <w:r w:rsidRPr="00162F74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9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7"/>
        <w:gridCol w:w="2212"/>
        <w:gridCol w:w="2588"/>
        <w:gridCol w:w="2379"/>
      </w:tblGrid>
      <w:tr w:rsidR="00B1542F" w:rsidRPr="00162F74" w:rsidTr="00463D72">
        <w:tc>
          <w:tcPr>
            <w:tcW w:w="2547" w:type="dxa"/>
          </w:tcPr>
          <w:p w:rsidR="006E7085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126" w:type="dxa"/>
          </w:tcPr>
          <w:p w:rsidR="006E7085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410" w:type="dxa"/>
          </w:tcPr>
          <w:p w:rsidR="006E7085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126" w:type="dxa"/>
          </w:tcPr>
          <w:p w:rsidR="006E7085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</w:tr>
      <w:tr w:rsidR="00B1542F" w:rsidRPr="00162F74" w:rsidTr="00463D72">
        <w:tc>
          <w:tcPr>
            <w:tcW w:w="2547" w:type="dxa"/>
          </w:tcPr>
          <w:p w:rsidR="006E7085" w:rsidRPr="00162F74" w:rsidRDefault="006E7085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7473AFAB" wp14:editId="152729BC">
                  <wp:extent cx="1155607" cy="866775"/>
                  <wp:effectExtent l="95250" t="95250" r="102235" b="857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856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07" cy="87525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6E7085" w:rsidRPr="00162F74" w:rsidRDefault="006E7085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1A78D975" wp14:editId="293B0DE9">
                  <wp:extent cx="847412" cy="913130"/>
                  <wp:effectExtent l="95250" t="95250" r="86360" b="965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xi Penguin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32" b="18458"/>
                          <a:stretch/>
                        </pic:blipFill>
                        <pic:spPr bwMode="auto">
                          <a:xfrm>
                            <a:off x="0" y="0"/>
                            <a:ext cx="862472" cy="929358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E7085" w:rsidRPr="00162F74" w:rsidRDefault="006E7085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59916428" wp14:editId="39BC3B6E">
                  <wp:extent cx="1178560" cy="914266"/>
                  <wp:effectExtent l="95250" t="95250" r="97790" b="958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178586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4" t="18736" r="13604"/>
                          <a:stretch/>
                        </pic:blipFill>
                        <pic:spPr bwMode="auto">
                          <a:xfrm>
                            <a:off x="0" y="0"/>
                            <a:ext cx="1220277" cy="946628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E7085" w:rsidRPr="00162F74" w:rsidRDefault="006E7085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0540D031" wp14:editId="227FAA7D">
                  <wp:extent cx="992772" cy="876300"/>
                  <wp:effectExtent l="95250" t="95250" r="93345" b="952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3396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162" b="16637"/>
                          <a:stretch/>
                        </pic:blipFill>
                        <pic:spPr bwMode="auto">
                          <a:xfrm>
                            <a:off x="0" y="0"/>
                            <a:ext cx="1004389" cy="886554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184" w:rsidRPr="00162F74" w:rsidRDefault="00113184" w:rsidP="000730F3">
      <w:pPr>
        <w:ind w:rightChars="521" w:right="1250"/>
        <w:rPr>
          <w:rFonts w:ascii="Times New Roman" w:eastAsia="標楷體" w:hAnsi="Times New Roman" w:cs="Times New Roman"/>
          <w:b/>
          <w:kern w:val="0"/>
          <w:szCs w:val="24"/>
          <w:u w:val="single"/>
        </w:rPr>
      </w:pPr>
    </w:p>
    <w:p w:rsidR="00A44830" w:rsidRPr="00162F74" w:rsidRDefault="00162F74" w:rsidP="003513FC">
      <w:pPr>
        <w:ind w:rightChars="-73" w:right="-175"/>
        <w:rPr>
          <w:rFonts w:ascii="Times New Roman" w:eastAsia="標楷體" w:hAnsi="Times New Roman" w:cs="Times New Roman"/>
        </w:rPr>
      </w:pPr>
      <w:r w:rsidRPr="00162F74">
        <w:rPr>
          <w:rFonts w:ascii="Times New Roman" w:eastAsia="標楷體" w:hAnsi="Times New Roman" w:cs="Times New Roman"/>
          <w:b/>
          <w:kern w:val="0"/>
          <w:szCs w:val="24"/>
          <w:u w:val="single"/>
        </w:rPr>
        <w:t>2.</w:t>
      </w:r>
      <w:r w:rsidRPr="00162F74">
        <w:rPr>
          <w:rFonts w:ascii="Times New Roman" w:eastAsia="標楷體" w:hAnsi="Times New Roman" w:cs="Times New Roman"/>
          <w:b/>
          <w:kern w:val="0"/>
          <w:szCs w:val="24"/>
          <w:u w:val="single"/>
        </w:rPr>
        <w:t>【特技風箏】</w:t>
      </w:r>
      <w:r w:rsidRPr="00162F74">
        <w:rPr>
          <w:rFonts w:ascii="Times New Roman" w:eastAsia="標楷體" w:hAnsi="Times New Roman" w:cs="Times New Roman"/>
          <w:bCs/>
          <w:szCs w:val="24"/>
        </w:rPr>
        <w:t>是由雙線、三線、四線控制，風箏逆風飛行，左右手控制兩線可改變風箏飛行方向，可做芭蕾、翻滾、競技等多種隊型變化表演，</w:t>
      </w:r>
      <w:r w:rsidRPr="00162F74">
        <w:rPr>
          <w:rFonts w:ascii="Times New Roman" w:eastAsia="標楷體" w:hAnsi="Times New Roman" w:cs="Times New Roman"/>
        </w:rPr>
        <w:t>不僅可以搭配音樂，更可以排出字形。</w:t>
      </w:r>
    </w:p>
    <w:p w:rsidR="00A44830" w:rsidRPr="00162F74" w:rsidRDefault="00162F74" w:rsidP="000730F3">
      <w:pPr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>找一找，下列哪些風箏是屬於特技風箏。請在</w:t>
      </w:r>
      <w:r w:rsidR="00A44830"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Pr="00162F74">
        <w:rPr>
          <w:rFonts w:ascii="Times New Roman" w:eastAsia="標楷體" w:hAnsi="Times New Roman" w:cs="Times New Roman"/>
          <w:szCs w:val="24"/>
        </w:rPr>
        <w:t>打</w:t>
      </w:r>
      <w:r w:rsidRPr="00162F74">
        <w:rPr>
          <w:rFonts w:ascii="Times New Roman" w:eastAsia="標楷體" w:hAnsi="Times New Roman" w:cs="Times New Roman"/>
          <w:szCs w:val="24"/>
        </w:rPr>
        <w:t>V(</w:t>
      </w:r>
      <w:r w:rsidRPr="00162F74">
        <w:rPr>
          <w:rFonts w:ascii="Times New Roman" w:eastAsia="標楷體" w:hAnsi="Times New Roman" w:cs="Times New Roman"/>
          <w:szCs w:val="24"/>
        </w:rPr>
        <w:t>可複選</w:t>
      </w:r>
      <w:r w:rsidRPr="00162F74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9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358"/>
        <w:gridCol w:w="2358"/>
        <w:gridCol w:w="2476"/>
      </w:tblGrid>
      <w:tr w:rsidR="00B1542F" w:rsidRPr="00162F74" w:rsidTr="00696DA3">
        <w:tc>
          <w:tcPr>
            <w:tcW w:w="2301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034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034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1990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</w:tr>
      <w:tr w:rsidR="00B1542F" w:rsidRPr="00162F74" w:rsidTr="00696DA3">
        <w:tc>
          <w:tcPr>
            <w:tcW w:w="2301" w:type="dxa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6BC4A37" wp14:editId="5077DA6D">
                  <wp:extent cx="1286322" cy="840105"/>
                  <wp:effectExtent l="95250" t="95250" r="104775" b="93345"/>
                  <wp:docPr id="14" name="圖片 14" descr="ãåç·ç¹æé¢¨ç®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ãåç·ç¹æé¢¨ç®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32" r="7570" b="7274"/>
                          <a:stretch/>
                        </pic:blipFill>
                        <pic:spPr bwMode="auto">
                          <a:xfrm>
                            <a:off x="0" y="0"/>
                            <a:ext cx="1394731" cy="910907"/>
                          </a:xfrm>
                          <a:prstGeom prst="rect">
                            <a:avLst/>
                          </a:prstGeom>
                          <a:ln w="88900" cap="sq" cmpd="thickThin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vAlign w:val="center"/>
          </w:tcPr>
          <w:p w:rsidR="00A44830" w:rsidRPr="00162F74" w:rsidRDefault="00A44830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1035527" wp14:editId="17E66C92">
                  <wp:extent cx="869153" cy="1116207"/>
                  <wp:effectExtent l="86042" t="104458" r="93663" b="93662"/>
                  <wp:docPr id="13" name="圖片 13" descr="ãåç·ç¹æé¢¨ç®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ãåç·ç¹æé¢¨ç®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54" r="16445"/>
                          <a:stretch/>
                        </pic:blipFill>
                        <pic:spPr bwMode="auto">
                          <a:xfrm rot="5400000">
                            <a:off x="0" y="0"/>
                            <a:ext cx="890379" cy="1143466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</w:tcPr>
          <w:p w:rsidR="00A44830" w:rsidRPr="00162F74" w:rsidRDefault="009F1D09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7DDFE7BD" wp14:editId="11CA4189">
                  <wp:extent cx="1097781" cy="856196"/>
                  <wp:effectExtent l="95250" t="95250" r="102870" b="96520"/>
                  <wp:docPr id="15" name="圖片 15" descr="F:\++06-17 Taiwan IKF\13-17 Miaoli IKF 苗栗風箏節\2013苗栗風箏節\PHOTO\102.10.13-市公所風箏節記者會-大倫國中\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++06-17 Taiwan IKF\13-17 Miaoli IKF 苗栗風箏節\2013苗栗風箏節\PHOTO\102.10.13-市公所風箏節記者會-大倫國中\0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09" t="17036" r="7375"/>
                          <a:stretch/>
                        </pic:blipFill>
                        <pic:spPr bwMode="auto">
                          <a:xfrm>
                            <a:off x="0" y="0"/>
                            <a:ext cx="1109335" cy="865208"/>
                          </a:xfrm>
                          <a:prstGeom prst="rect">
                            <a:avLst/>
                          </a:prstGeom>
                          <a:ln w="88900" cap="sq" cmpd="thickThin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:rsidR="00A44830" w:rsidRPr="00162F74" w:rsidRDefault="00113184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740F29F" wp14:editId="31A88D09">
                  <wp:extent cx="1219200" cy="847725"/>
                  <wp:effectExtent l="95250" t="95250" r="95250" b="104775"/>
                  <wp:docPr id="27" name="圖片 27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17" t="7482" r="3897" b="9289"/>
                          <a:stretch/>
                        </pic:blipFill>
                        <pic:spPr bwMode="auto">
                          <a:xfrm>
                            <a:off x="0" y="0"/>
                            <a:ext cx="1316289" cy="915232"/>
                          </a:xfrm>
                          <a:prstGeom prst="rect">
                            <a:avLst/>
                          </a:prstGeom>
                          <a:ln w="88900" cap="sq" cmpd="thickThin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E8E" w:rsidRPr="00162F74" w:rsidRDefault="00C00E8E" w:rsidP="000730F3">
      <w:pPr>
        <w:ind w:rightChars="521" w:right="1250"/>
        <w:rPr>
          <w:rFonts w:ascii="Times New Roman" w:eastAsia="標楷體" w:hAnsi="Times New Roman" w:cs="Times New Roman"/>
        </w:rPr>
      </w:pPr>
    </w:p>
    <w:p w:rsidR="00A410BF" w:rsidRPr="00162F74" w:rsidRDefault="00162F74" w:rsidP="000730F3">
      <w:pPr>
        <w:tabs>
          <w:tab w:val="left" w:pos="5096"/>
        </w:tabs>
        <w:ind w:rightChars="-14" w:right="-34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b/>
          <w:szCs w:val="24"/>
          <w:u w:val="single"/>
        </w:rPr>
        <w:t>3.</w:t>
      </w:r>
      <w:r w:rsidRPr="00162F74">
        <w:rPr>
          <w:rFonts w:ascii="Times New Roman" w:eastAsia="標楷體" w:hAnsi="Times New Roman" w:cs="Times New Roman"/>
          <w:b/>
          <w:szCs w:val="24"/>
          <w:u w:val="single"/>
        </w:rPr>
        <w:t>「串型風箏」</w:t>
      </w:r>
      <w:r w:rsidRPr="00162F74">
        <w:rPr>
          <w:rFonts w:ascii="Times New Roman" w:eastAsia="標楷體" w:hAnsi="Times New Roman" w:cs="Times New Roman"/>
          <w:szCs w:val="24"/>
        </w:rPr>
        <w:t>顧名思義就是把幾隻相同或不相同的風箏，像冰糖葫蘆似地串在一起放飛。</w:t>
      </w:r>
    </w:p>
    <w:p w:rsidR="00A410BF" w:rsidRPr="00162F74" w:rsidRDefault="00162F74" w:rsidP="000730F3">
      <w:pPr>
        <w:tabs>
          <w:tab w:val="left" w:pos="5096"/>
        </w:tabs>
        <w:ind w:rightChars="521" w:right="1250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szCs w:val="24"/>
        </w:rPr>
        <w:t>找一找，下列哪些風箏是屬於串型風箏。請在</w:t>
      </w:r>
      <w:r w:rsidR="00A410BF" w:rsidRPr="00162F74">
        <w:rPr>
          <w:rFonts w:ascii="Times New Roman" w:eastAsia="標楷體" w:hAnsi="Times New Roman" w:cs="Times New Roman"/>
          <w:szCs w:val="24"/>
        </w:rPr>
        <w:sym w:font="Wingdings" w:char="F06F"/>
      </w:r>
      <w:r w:rsidRPr="00162F74">
        <w:rPr>
          <w:rFonts w:ascii="Times New Roman" w:eastAsia="標楷體" w:hAnsi="Times New Roman" w:cs="Times New Roman"/>
          <w:szCs w:val="24"/>
        </w:rPr>
        <w:t>打</w:t>
      </w:r>
      <w:r w:rsidRPr="00162F74">
        <w:rPr>
          <w:rFonts w:ascii="Times New Roman" w:eastAsia="標楷體" w:hAnsi="Times New Roman" w:cs="Times New Roman"/>
          <w:szCs w:val="24"/>
        </w:rPr>
        <w:t>V(</w:t>
      </w:r>
      <w:r w:rsidRPr="00162F74">
        <w:rPr>
          <w:rFonts w:ascii="Times New Roman" w:eastAsia="標楷體" w:hAnsi="Times New Roman" w:cs="Times New Roman"/>
          <w:szCs w:val="24"/>
        </w:rPr>
        <w:t>可複選</w:t>
      </w:r>
      <w:r w:rsidRPr="00162F74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9"/>
        <w:tblW w:w="8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2456"/>
        <w:gridCol w:w="2437"/>
        <w:gridCol w:w="2321"/>
      </w:tblGrid>
      <w:tr w:rsidR="00B1542F" w:rsidRPr="00162F74" w:rsidTr="00696DA3">
        <w:tc>
          <w:tcPr>
            <w:tcW w:w="2547" w:type="dxa"/>
            <w:vAlign w:val="center"/>
          </w:tcPr>
          <w:p w:rsidR="00A410BF" w:rsidRPr="00162F74" w:rsidRDefault="00A410BF" w:rsidP="00463D72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003" w:type="dxa"/>
            <w:vAlign w:val="center"/>
          </w:tcPr>
          <w:p w:rsidR="00A410BF" w:rsidRPr="00162F74" w:rsidRDefault="00A410BF" w:rsidP="00463D72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2004" w:type="dxa"/>
            <w:vAlign w:val="center"/>
          </w:tcPr>
          <w:p w:rsidR="00A410BF" w:rsidRPr="00162F74" w:rsidRDefault="00A410BF" w:rsidP="00463D72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  <w:tc>
          <w:tcPr>
            <w:tcW w:w="1961" w:type="dxa"/>
            <w:vAlign w:val="center"/>
          </w:tcPr>
          <w:p w:rsidR="00A410BF" w:rsidRPr="00162F74" w:rsidRDefault="00A410BF" w:rsidP="00463D72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</w:p>
        </w:tc>
      </w:tr>
      <w:tr w:rsidR="00B1542F" w:rsidRPr="00162F74" w:rsidTr="00696DA3">
        <w:tc>
          <w:tcPr>
            <w:tcW w:w="2547" w:type="dxa"/>
            <w:vAlign w:val="center"/>
          </w:tcPr>
          <w:p w:rsidR="00A410BF" w:rsidRPr="00162F74" w:rsidRDefault="00A410BF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A3772DB" wp14:editId="2C3DF435">
                  <wp:extent cx="1314450" cy="970280"/>
                  <wp:effectExtent l="95250" t="95250" r="95250" b="965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企鵝 [1600x1200]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38" t="9443" r="6502" b="21804"/>
                          <a:stretch/>
                        </pic:blipFill>
                        <pic:spPr bwMode="auto">
                          <a:xfrm>
                            <a:off x="0" y="0"/>
                            <a:ext cx="1365566" cy="1008012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vAlign w:val="center"/>
          </w:tcPr>
          <w:p w:rsidR="00A410BF" w:rsidRPr="00162F74" w:rsidRDefault="00750782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5FCE5504" wp14:editId="09A06A66">
                  <wp:extent cx="1247216" cy="942340"/>
                  <wp:effectExtent l="95250" t="95250" r="86360" b="86360"/>
                  <wp:docPr id="25" name="圖片 25" descr="G:\++2018 1013 桃園風箏節\PHOTO\美華國小陀螺風箏\崇安\0920美華國小_180920_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++2018 1013 桃園風箏節\PHOTO\美華國小陀螺風箏\崇安\0920美華國小_180920_00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9" t="14079" r="6631"/>
                          <a:stretch/>
                        </pic:blipFill>
                        <pic:spPr bwMode="auto">
                          <a:xfrm>
                            <a:off x="0" y="0"/>
                            <a:ext cx="1297867" cy="98061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4" w:type="dxa"/>
            <w:vAlign w:val="center"/>
          </w:tcPr>
          <w:p w:rsidR="00A410BF" w:rsidRPr="00162F74" w:rsidRDefault="00113184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6A1E8CC4" wp14:editId="310B2082">
                  <wp:extent cx="1228725" cy="925093"/>
                  <wp:effectExtent l="95250" t="95250" r="85725" b="104140"/>
                  <wp:docPr id="26" name="圖片 26" descr="F:\++2018 kite testival\++2018  0908新竹風箏節  0923 update\PHOTO\記者會\74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++2018 kite testival\++2018  0908新竹風箏節  0923 update\PHOTO\記者會\743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82" b="41268"/>
                          <a:stretch/>
                        </pic:blipFill>
                        <pic:spPr bwMode="auto">
                          <a:xfrm>
                            <a:off x="0" y="0"/>
                            <a:ext cx="1281327" cy="964697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  <w:vAlign w:val="center"/>
          </w:tcPr>
          <w:p w:rsidR="00A410BF" w:rsidRPr="00162F74" w:rsidRDefault="00113184" w:rsidP="000730F3">
            <w:pPr>
              <w:ind w:rightChars="521" w:right="12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F74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2EAE4E2" wp14:editId="585B7AC8">
                  <wp:extent cx="1101536" cy="941705"/>
                  <wp:effectExtent l="95250" t="95250" r="99060" b="86995"/>
                  <wp:docPr id="16" name="圖片 16" descr="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åç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27" r="9846" b="20438"/>
                          <a:stretch/>
                        </pic:blipFill>
                        <pic:spPr bwMode="auto">
                          <a:xfrm>
                            <a:off x="0" y="0"/>
                            <a:ext cx="1147608" cy="981092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0BF" w:rsidRPr="00162F74" w:rsidRDefault="00A410BF" w:rsidP="000730F3">
      <w:pPr>
        <w:tabs>
          <w:tab w:val="left" w:pos="5096"/>
        </w:tabs>
        <w:ind w:rightChars="521" w:right="1250"/>
        <w:rPr>
          <w:rFonts w:ascii="Times New Roman" w:eastAsia="標楷體" w:hAnsi="Times New Roman" w:cs="Times New Roman"/>
          <w:szCs w:val="24"/>
        </w:rPr>
      </w:pPr>
    </w:p>
    <w:p w:rsidR="00BF6E56" w:rsidRPr="00162F74" w:rsidRDefault="00BF6E56" w:rsidP="00BF6E56">
      <w:pPr>
        <w:tabs>
          <w:tab w:val="left" w:pos="5096"/>
        </w:tabs>
        <w:ind w:rightChars="44" w:right="106"/>
        <w:jc w:val="right"/>
        <w:rPr>
          <w:rFonts w:ascii="Times New Roman" w:eastAsia="標楷體" w:hAnsi="Times New Roman" w:cs="Times New Roman"/>
          <w:szCs w:val="24"/>
        </w:rPr>
      </w:pPr>
      <w:r w:rsidRPr="00162F74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822BD7" wp14:editId="44D8A122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3467100" cy="15049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E56" w:rsidRDefault="00B94325" w:rsidP="00B94325">
                            <w:pPr>
                              <w:ind w:leftChars="1" w:left="283" w:hangingChars="117" w:hanging="281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4.</w:t>
                            </w:r>
                            <w:r w:rsidR="00BF6E56" w:rsidRPr="00A44830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【2018桃園</w:t>
                            </w:r>
                            <w:r w:rsidR="00BF6E56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國際</w:t>
                            </w:r>
                            <w:r w:rsidR="00BF6E56" w:rsidRPr="00A44830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風箏節】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活動會場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，</w:t>
                            </w:r>
                            <w:r w:rsidR="00BF6E56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看到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的「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ㄚ桃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」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和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「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園哥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」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造型風箏</w:t>
                            </w:r>
                            <w:r w:rsidR="00085E37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(</w:t>
                            </w:r>
                            <w:r w:rsidR="00085E3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如右圖)</w:t>
                            </w:r>
                            <w:r w:rsidR="00BF6E5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，是屬於哪一類</w:t>
                            </w:r>
                            <w:r w:rsidR="00085E37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型風箏</w:t>
                            </w:r>
                            <w:r w:rsidR="00085E3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?</w:t>
                            </w:r>
                          </w:p>
                          <w:p w:rsidR="00B94325" w:rsidRDefault="00BF6E56" w:rsidP="00B94325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軟體(氣囊)風箏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串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型風箏</w:t>
                            </w:r>
                          </w:p>
                          <w:p w:rsidR="00BF6E56" w:rsidRPr="00BF6E56" w:rsidRDefault="00BF6E56" w:rsidP="00B94325">
                            <w:pPr>
                              <w:spacing w:beforeLines="50" w:before="180"/>
                              <w:ind w:firstLineChars="177" w:firstLine="425"/>
                              <w:jc w:val="center"/>
                            </w:pP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特技風箏</w:t>
                            </w:r>
                            <w:r w:rsidR="00B94325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 xml:space="preserve"> </w:t>
                            </w:r>
                            <w:r w:rsidR="00B94325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 xml:space="preserve"> 平面造型風箏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22B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5.25pt;width:273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" stroked="f">
                <v:textbox>
                  <w:txbxContent>
                    <w:p w:rsidR="00BF6E56" w:rsidRDefault="00B94325" w:rsidP="00B94325">
                      <w:pPr>
                        <w:ind w:leftChars="1" w:left="283" w:hangingChars="117" w:hanging="281"/>
                        <w:rPr>
                          <w:rFonts w:ascii="標楷體" w:eastAsia="標楷體" w:hAnsi="標楷體" w:cs="Arial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4.</w:t>
                      </w:r>
                      <w:r w:rsidR="00BF6E56" w:rsidRPr="00A44830">
                        <w:rPr>
                          <w:rFonts w:ascii="標楷體" w:eastAsia="標楷體" w:hAnsi="標楷體" w:cs="Arial" w:hint="eastAsia"/>
                          <w:szCs w:val="24"/>
                        </w:rPr>
                        <w:t>【2018桃園</w:t>
                      </w:r>
                      <w:r w:rsidR="00BF6E56">
                        <w:rPr>
                          <w:rFonts w:ascii="標楷體" w:eastAsia="標楷體" w:hAnsi="標楷體" w:cs="Arial" w:hint="eastAsia"/>
                          <w:szCs w:val="24"/>
                        </w:rPr>
                        <w:t>國際</w:t>
                      </w:r>
                      <w:r w:rsidR="00BF6E56" w:rsidRPr="00A44830">
                        <w:rPr>
                          <w:rFonts w:ascii="標楷體" w:eastAsia="標楷體" w:hAnsi="標楷體" w:cs="Arial" w:hint="eastAsia"/>
                          <w:szCs w:val="24"/>
                        </w:rPr>
                        <w:t>風箏節】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活動會場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>，</w:t>
                      </w:r>
                      <w:r w:rsidR="00BF6E56">
                        <w:rPr>
                          <w:rFonts w:ascii="標楷體" w:eastAsia="標楷體" w:hAnsi="標楷體" w:cs="Arial" w:hint="eastAsia"/>
                          <w:szCs w:val="24"/>
                        </w:rPr>
                        <w:t>看到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的「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ㄚ桃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」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和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「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園哥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」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造型風箏</w:t>
                      </w:r>
                      <w:r w:rsidR="00085E37">
                        <w:rPr>
                          <w:rFonts w:ascii="標楷體" w:eastAsia="標楷體" w:hAnsi="標楷體" w:cs="Arial" w:hint="eastAsia"/>
                          <w:szCs w:val="24"/>
                        </w:rPr>
                        <w:t>(</w:t>
                      </w:r>
                      <w:r w:rsidR="00085E37">
                        <w:rPr>
                          <w:rFonts w:ascii="標楷體" w:eastAsia="標楷體" w:hAnsi="標楷體" w:cs="Arial"/>
                          <w:szCs w:val="24"/>
                        </w:rPr>
                        <w:t>如右圖)</w:t>
                      </w:r>
                      <w:r w:rsidR="00BF6E56">
                        <w:rPr>
                          <w:rFonts w:ascii="標楷體" w:eastAsia="標楷體" w:hAnsi="標楷體" w:cs="Arial"/>
                          <w:szCs w:val="24"/>
                        </w:rPr>
                        <w:t>，是屬於哪一類</w:t>
                      </w:r>
                      <w:r w:rsidR="00085E37">
                        <w:rPr>
                          <w:rFonts w:ascii="標楷體" w:eastAsia="標楷體" w:hAnsi="標楷體" w:cs="Arial" w:hint="eastAsia"/>
                          <w:szCs w:val="24"/>
                        </w:rPr>
                        <w:t>型風箏</w:t>
                      </w:r>
                      <w:r w:rsidR="00085E37">
                        <w:rPr>
                          <w:rFonts w:ascii="標楷體" w:eastAsia="標楷體" w:hAnsi="標楷體" w:cs="Arial"/>
                          <w:szCs w:val="24"/>
                        </w:rPr>
                        <w:t>?</w:t>
                      </w:r>
                    </w:p>
                    <w:p w:rsidR="00B94325" w:rsidRDefault="00BF6E56" w:rsidP="00B94325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 w:cs="Arial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軟體(氣囊)風箏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串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型風箏</w:t>
                      </w:r>
                    </w:p>
                    <w:p w:rsidR="00BF6E56" w:rsidRPr="00BF6E56" w:rsidRDefault="00BF6E56" w:rsidP="00B94325">
                      <w:pPr>
                        <w:spacing w:beforeLines="50" w:before="180"/>
                        <w:ind w:firstLineChars="177" w:firstLine="42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特技風箏</w:t>
                      </w:r>
                      <w:r w:rsidR="00B94325">
                        <w:rPr>
                          <w:rFonts w:ascii="標楷體" w:eastAsia="標楷體" w:hAnsi="標楷體" w:cs="Arial" w:hint="eastAsia"/>
                          <w:szCs w:val="24"/>
                        </w:rPr>
                        <w:t xml:space="preserve"> </w:t>
                      </w:r>
                      <w:r w:rsidR="00B94325">
                        <w:rPr>
                          <w:rFonts w:ascii="標楷體" w:eastAsia="標楷體" w:hAnsi="標楷體" w:cs="Arial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標楷體" w:eastAsia="標楷體" w:hAnsi="標楷體" w:cs="Arial"/>
                          <w:szCs w:val="24"/>
                        </w:rPr>
                        <w:t xml:space="preserve"> 平面造型風箏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2F74">
        <w:rPr>
          <w:rFonts w:ascii="Times New Roman" w:eastAsia="標楷體" w:hAnsi="Times New Roman" w:cs="Times New Roman"/>
          <w:b/>
          <w:bCs/>
          <w:noProof/>
          <w:szCs w:val="24"/>
          <w:bdr w:val="none" w:sz="0" w:space="0" w:color="auto" w:frame="1"/>
        </w:rPr>
        <w:drawing>
          <wp:inline distT="0" distB="0" distL="0" distR="0" wp14:anchorId="45AA80E0" wp14:editId="391EDDF4">
            <wp:extent cx="1123755" cy="1351268"/>
            <wp:effectExtent l="0" t="0" r="635" b="1905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5680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87" b="15552"/>
                    <a:stretch/>
                  </pic:blipFill>
                  <pic:spPr bwMode="auto">
                    <a:xfrm>
                      <a:off x="0" y="0"/>
                      <a:ext cx="1170978" cy="1408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2F74">
        <w:rPr>
          <w:rFonts w:ascii="Times New Roman" w:eastAsia="標楷體" w:hAnsi="Times New Roman" w:cs="Times New Roman"/>
          <w:b/>
          <w:bCs/>
          <w:noProof/>
          <w:szCs w:val="24"/>
          <w:bdr w:val="none" w:sz="0" w:space="0" w:color="auto" w:frame="1"/>
        </w:rPr>
        <w:drawing>
          <wp:inline distT="0" distB="0" distL="0" distR="0" wp14:anchorId="7035A58A" wp14:editId="551C9F69">
            <wp:extent cx="1195236" cy="1360912"/>
            <wp:effectExtent l="0" t="0" r="508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5607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2" t="16293" r="19702" b="41117"/>
                    <a:stretch/>
                  </pic:blipFill>
                  <pic:spPr bwMode="auto">
                    <a:xfrm>
                      <a:off x="0" y="0"/>
                      <a:ext cx="1244287" cy="1416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D32" w:rsidRPr="00162F74" w:rsidRDefault="00007D32" w:rsidP="000730F3">
      <w:pPr>
        <w:spacing w:line="400" w:lineRule="exact"/>
        <w:ind w:rightChars="521" w:right="1250"/>
        <w:rPr>
          <w:rStyle w:val="a3"/>
          <w:rFonts w:ascii="Times New Roman" w:eastAsia="標楷體" w:hAnsi="Times New Roman" w:cs="Times New Roman"/>
          <w:szCs w:val="24"/>
          <w:bdr w:val="none" w:sz="0" w:space="0" w:color="auto" w:frame="1"/>
        </w:rPr>
      </w:pPr>
    </w:p>
    <w:sectPr w:rsidR="00007D32" w:rsidRPr="00162F74" w:rsidSect="000730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A9" w:rsidRDefault="008764A9" w:rsidP="008764A9">
      <w:r>
        <w:separator/>
      </w:r>
    </w:p>
  </w:endnote>
  <w:endnote w:type="continuationSeparator" w:id="0">
    <w:p w:rsidR="008764A9" w:rsidRDefault="008764A9" w:rsidP="0087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A9" w:rsidRDefault="008764A9" w:rsidP="008764A9">
      <w:r>
        <w:separator/>
      </w:r>
    </w:p>
  </w:footnote>
  <w:footnote w:type="continuationSeparator" w:id="0">
    <w:p w:rsidR="008764A9" w:rsidRDefault="008764A9" w:rsidP="0087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78"/>
    <w:rsid w:val="00007D32"/>
    <w:rsid w:val="0006150C"/>
    <w:rsid w:val="000730F3"/>
    <w:rsid w:val="00085E37"/>
    <w:rsid w:val="00090045"/>
    <w:rsid w:val="000B2344"/>
    <w:rsid w:val="00112AF7"/>
    <w:rsid w:val="00113184"/>
    <w:rsid w:val="00162F74"/>
    <w:rsid w:val="00220889"/>
    <w:rsid w:val="002A57AD"/>
    <w:rsid w:val="003513FC"/>
    <w:rsid w:val="00463D72"/>
    <w:rsid w:val="00476C4A"/>
    <w:rsid w:val="00612E34"/>
    <w:rsid w:val="00696DA3"/>
    <w:rsid w:val="006E7085"/>
    <w:rsid w:val="00707A75"/>
    <w:rsid w:val="0072525E"/>
    <w:rsid w:val="00750782"/>
    <w:rsid w:val="007B2D78"/>
    <w:rsid w:val="00815B77"/>
    <w:rsid w:val="008764A9"/>
    <w:rsid w:val="0090275B"/>
    <w:rsid w:val="00961BA5"/>
    <w:rsid w:val="009F1D09"/>
    <w:rsid w:val="00A410BF"/>
    <w:rsid w:val="00A44830"/>
    <w:rsid w:val="00A65BA8"/>
    <w:rsid w:val="00AF7023"/>
    <w:rsid w:val="00B1542F"/>
    <w:rsid w:val="00B94325"/>
    <w:rsid w:val="00BF6E56"/>
    <w:rsid w:val="00C00E8E"/>
    <w:rsid w:val="00F32C2B"/>
    <w:rsid w:val="00F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ADB7AA"/>
  <w15:chartTrackingRefBased/>
  <w15:docId w15:val="{5D2855C6-CCA4-4D8C-A648-B6D37B1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2D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B2D78"/>
    <w:rPr>
      <w:b/>
      <w:bCs/>
    </w:rPr>
  </w:style>
  <w:style w:type="paragraph" w:styleId="a4">
    <w:name w:val="header"/>
    <w:basedOn w:val="a"/>
    <w:link w:val="a5"/>
    <w:uiPriority w:val="99"/>
    <w:unhideWhenUsed/>
    <w:rsid w:val="0087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4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4A9"/>
    <w:rPr>
      <w:sz w:val="20"/>
      <w:szCs w:val="20"/>
    </w:rPr>
  </w:style>
  <w:style w:type="character" w:styleId="a8">
    <w:name w:val="Hyperlink"/>
    <w:basedOn w:val="a0"/>
    <w:uiPriority w:val="99"/>
    <w:unhideWhenUsed/>
    <w:rsid w:val="00AF7023"/>
    <w:rPr>
      <w:color w:val="0000FF"/>
      <w:u w:val="single"/>
    </w:rPr>
  </w:style>
  <w:style w:type="character" w:customStyle="1" w:styleId="number">
    <w:name w:val="number"/>
    <w:basedOn w:val="a0"/>
    <w:rsid w:val="00AF7023"/>
  </w:style>
  <w:style w:type="character" w:customStyle="1" w:styleId="style7">
    <w:name w:val="style7"/>
    <w:basedOn w:val="a0"/>
    <w:rsid w:val="00476C4A"/>
  </w:style>
  <w:style w:type="table" w:styleId="a9">
    <w:name w:val="Table Grid"/>
    <w:basedOn w:val="a1"/>
    <w:uiPriority w:val="39"/>
    <w:rsid w:val="006E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986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371102392">
          <w:marLeft w:val="0"/>
          <w:marRight w:val="0"/>
          <w:marTop w:val="0"/>
          <w:marBottom w:val="0"/>
          <w:divBdr>
            <w:top w:val="none" w:sz="0" w:space="6" w:color="auto"/>
            <w:left w:val="single" w:sz="6" w:space="5" w:color="E0E0E0"/>
            <w:bottom w:val="single" w:sz="6" w:space="6" w:color="E0E0E0"/>
            <w:right w:val="single" w:sz="6" w:space="5" w:color="E0E0E0"/>
          </w:divBdr>
        </w:div>
      </w:divsChild>
    </w:div>
    <w:div w:id="849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hyperlink" Target="http://taoyuan-kite.tycg.gov.tw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是我 Joe</dc:creator>
  <cp:keywords/>
  <dc:description/>
  <cp:lastModifiedBy>是我 Joe</cp:lastModifiedBy>
  <cp:revision>11</cp:revision>
  <dcterms:created xsi:type="dcterms:W3CDTF">2018-09-25T03:55:00Z</dcterms:created>
  <dcterms:modified xsi:type="dcterms:W3CDTF">2018-09-25T06:02:00Z</dcterms:modified>
</cp:coreProperties>
</file>